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1B" w:rsidRPr="00F67923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p w:rsidR="00B6531B" w:rsidRPr="00F67923" w:rsidRDefault="00284A5C" w:rsidP="00335EB0">
      <w:pPr>
        <w:jc w:val="center"/>
        <w:rPr>
          <w:rFonts w:ascii="Georgia" w:hAnsi="Georgia"/>
          <w:b/>
          <w:sz w:val="28"/>
        </w:rPr>
      </w:pPr>
      <w:r w:rsidRPr="00F67923">
        <w:rPr>
          <w:rFonts w:ascii="Georgia" w:hAnsi="Georgia"/>
          <w:b/>
          <w:sz w:val="28"/>
        </w:rPr>
        <w:t>Příloha II -</w:t>
      </w:r>
      <w:r w:rsidR="00CB5AAE" w:rsidRPr="00F67923">
        <w:rPr>
          <w:rFonts w:ascii="Georgia" w:hAnsi="Georgia"/>
          <w:b/>
          <w:sz w:val="28"/>
        </w:rPr>
        <w:t xml:space="preserve"> </w:t>
      </w:r>
      <w:r w:rsidR="00B6531B" w:rsidRPr="00F67923">
        <w:rPr>
          <w:rFonts w:ascii="Georgia" w:hAnsi="Georgia"/>
          <w:b/>
          <w:sz w:val="28"/>
        </w:rPr>
        <w:t>TABULKA VÝSTUPŮ A AKTI</w:t>
      </w:r>
      <w:r w:rsidR="00385C7D">
        <w:rPr>
          <w:rFonts w:ascii="Georgia" w:hAnsi="Georgia"/>
          <w:b/>
          <w:sz w:val="28"/>
        </w:rPr>
        <w:t>VIT PROJEKTU</w:t>
      </w:r>
      <w:bookmarkStart w:id="0" w:name="_GoBack"/>
      <w:bookmarkEnd w:id="0"/>
    </w:p>
    <w:p w:rsidR="00B6531B" w:rsidRPr="00F67923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543"/>
        <w:gridCol w:w="4820"/>
        <w:gridCol w:w="3260"/>
      </w:tblGrid>
      <w:tr w:rsidR="00B6531B" w:rsidRPr="00F67923" w:rsidTr="005056FF">
        <w:tc>
          <w:tcPr>
            <w:tcW w:w="14425" w:type="dxa"/>
            <w:gridSpan w:val="4"/>
          </w:tcPr>
          <w:p w:rsidR="00B6531B" w:rsidRPr="00F67923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F67923">
              <w:rPr>
                <w:rFonts w:ascii="Georgia" w:hAnsi="Georgia"/>
                <w:b/>
                <w:sz w:val="22"/>
                <w:szCs w:val="22"/>
              </w:rPr>
              <w:t xml:space="preserve">Název projektu: </w:t>
            </w:r>
          </w:p>
          <w:p w:rsidR="00B6531B" w:rsidRPr="00F67923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F67923">
              <w:rPr>
                <w:rFonts w:ascii="Georgia" w:hAnsi="Georgia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B6531B" w:rsidRPr="00F67923" w:rsidTr="005056FF">
        <w:tc>
          <w:tcPr>
            <w:tcW w:w="14425" w:type="dxa"/>
            <w:gridSpan w:val="4"/>
          </w:tcPr>
          <w:p w:rsidR="00B6531B" w:rsidRPr="00F67923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F67923">
              <w:rPr>
                <w:rFonts w:ascii="Georgia" w:hAnsi="Georgia"/>
                <w:b/>
                <w:sz w:val="22"/>
                <w:szCs w:val="22"/>
              </w:rPr>
              <w:t>Přímá cílová skupina projektu:</w:t>
            </w:r>
          </w:p>
          <w:p w:rsidR="00B6531B" w:rsidRPr="00F67923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F67923">
              <w:rPr>
                <w:rFonts w:ascii="Georgia" w:hAnsi="Georgia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B6531B" w:rsidRPr="00F67923" w:rsidTr="005056FF">
        <w:tc>
          <w:tcPr>
            <w:tcW w:w="14425" w:type="dxa"/>
            <w:gridSpan w:val="4"/>
            <w:tcBorders>
              <w:bottom w:val="single" w:sz="4" w:space="0" w:color="auto"/>
            </w:tcBorders>
          </w:tcPr>
          <w:p w:rsidR="00B6531B" w:rsidRPr="00F67923" w:rsidRDefault="00B6531B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F67923">
              <w:rPr>
                <w:rFonts w:ascii="Georgia" w:hAnsi="Georgia"/>
                <w:b/>
                <w:bCs/>
                <w:sz w:val="22"/>
                <w:szCs w:val="22"/>
              </w:rPr>
              <w:t xml:space="preserve">Cíle projektu: </w:t>
            </w:r>
            <w:r w:rsidRPr="00F67923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</w:tc>
      </w:tr>
      <w:tr w:rsidR="00B6531B" w:rsidRPr="00F67923" w:rsidTr="005056FF">
        <w:tblPrEx>
          <w:tblCellMar>
            <w:left w:w="70" w:type="dxa"/>
            <w:right w:w="70" w:type="dxa"/>
          </w:tblCellMar>
        </w:tblPrEx>
        <w:trPr>
          <w:cantSplit/>
          <w:trHeight w:val="5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F67923" w:rsidRDefault="00B6531B" w:rsidP="005056FF">
            <w:pPr>
              <w:pStyle w:val="Nadpis1"/>
              <w:spacing w:before="0" w:after="0"/>
              <w:rPr>
                <w:smallCaps/>
                <w:sz w:val="22"/>
                <w:szCs w:val="22"/>
              </w:rPr>
            </w:pPr>
            <w:r w:rsidRPr="00F67923">
              <w:rPr>
                <w:smallCaps/>
                <w:sz w:val="22"/>
                <w:szCs w:val="22"/>
              </w:rPr>
              <w:t>VÝSTUPY PROJEKTU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F67923" w:rsidRDefault="00B6531B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F67923">
              <w:rPr>
                <w:smallCaps/>
                <w:sz w:val="22"/>
                <w:szCs w:val="22"/>
              </w:rPr>
              <w:t xml:space="preserve">AKTIVITY v rámci projektu pro rok </w:t>
            </w:r>
            <w:r w:rsidRPr="00F67923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F67923" w:rsidRDefault="00B6531B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F67923">
              <w:rPr>
                <w:bCs w:val="0"/>
                <w:smallCaps/>
                <w:sz w:val="22"/>
                <w:szCs w:val="22"/>
              </w:rPr>
              <w:t xml:space="preserve">výsledky aktivit v roce </w:t>
            </w:r>
            <w:r w:rsidRPr="00F67923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531B" w:rsidRPr="00F67923" w:rsidRDefault="00B6531B" w:rsidP="005056FF">
            <w:pPr>
              <w:pStyle w:val="Nadpis1"/>
              <w:spacing w:before="0" w:after="0"/>
              <w:rPr>
                <w:bCs w:val="0"/>
                <w:smallCaps/>
                <w:sz w:val="22"/>
                <w:szCs w:val="22"/>
              </w:rPr>
            </w:pPr>
            <w:r w:rsidRPr="00F67923">
              <w:rPr>
                <w:bCs w:val="0"/>
                <w:smallCaps/>
                <w:sz w:val="22"/>
                <w:szCs w:val="22"/>
              </w:rPr>
              <w:t>ZDROJE OVĚŘENÍ REALIZACE AKTIVIT</w:t>
            </w:r>
          </w:p>
        </w:tc>
      </w:tr>
      <w:tr w:rsidR="00B6531B" w:rsidRPr="00F67923" w:rsidTr="007369BB">
        <w:tblPrEx>
          <w:tblCellMar>
            <w:left w:w="70" w:type="dxa"/>
            <w:right w:w="70" w:type="dxa"/>
          </w:tblCellMar>
        </w:tblPrEx>
        <w:trPr>
          <w:cantSplit/>
          <w:trHeight w:val="35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31B" w:rsidRPr="00F67923" w:rsidRDefault="007369BB" w:rsidP="007369BB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  <w:r>
              <w:rPr>
                <w:rFonts w:ascii="Georgia" w:hAnsi="Georgia"/>
                <w:b/>
                <w:sz w:val="22"/>
                <w:szCs w:val="22"/>
              </w:rPr>
              <w:t>Výstup 1</w:t>
            </w:r>
          </w:p>
          <w:p w:rsidR="00B6531B" w:rsidRPr="00F67923" w:rsidRDefault="00B6531B" w:rsidP="007369BB">
            <w:pPr>
              <w:spacing w:before="80"/>
              <w:rPr>
                <w:rFonts w:ascii="Georgia" w:hAnsi="Georgia"/>
                <w:i/>
                <w:sz w:val="22"/>
                <w:szCs w:val="22"/>
              </w:rPr>
            </w:pPr>
            <w:r w:rsidRPr="00F67923">
              <w:rPr>
                <w:rFonts w:ascii="Georgia" w:hAnsi="Georgia"/>
                <w:i/>
                <w:sz w:val="22"/>
                <w:szCs w:val="22"/>
              </w:rPr>
              <w:t>Časový rámec výstupu se již neuvádí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1B" w:rsidRPr="00F67923" w:rsidRDefault="00B6531B" w:rsidP="007369BB">
            <w:pPr>
              <w:rPr>
                <w:rFonts w:ascii="Georgia" w:hAnsi="Georgia"/>
                <w:sz w:val="22"/>
                <w:szCs w:val="22"/>
              </w:rPr>
            </w:pPr>
            <w:r w:rsidRPr="00F67923">
              <w:rPr>
                <w:rFonts w:ascii="Georgia" w:hAnsi="Georgia"/>
                <w:b/>
                <w:sz w:val="22"/>
                <w:szCs w:val="22"/>
              </w:rPr>
              <w:t>Aktivita</w:t>
            </w:r>
            <w:r w:rsidR="007369BB">
              <w:rPr>
                <w:rFonts w:ascii="Georgia" w:hAnsi="Georgia"/>
                <w:b/>
                <w:sz w:val="22"/>
                <w:szCs w:val="22"/>
              </w:rPr>
              <w:t xml:space="preserve"> 1.1</w:t>
            </w:r>
            <w:r w:rsidRPr="00F67923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F67923">
              <w:rPr>
                <w:rFonts w:ascii="Georgia" w:hAnsi="Georgia"/>
                <w:i/>
                <w:sz w:val="22"/>
                <w:szCs w:val="22"/>
              </w:rPr>
              <w:t>(uveďte měsíc ukončení aktivity v daném roce)</w:t>
            </w:r>
            <w:r w:rsidRPr="00F67923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B6531B" w:rsidRPr="00F67923" w:rsidRDefault="00B6531B" w:rsidP="007369BB">
            <w:pPr>
              <w:rPr>
                <w:rFonts w:ascii="Georgia" w:hAnsi="Georgia"/>
                <w:i/>
                <w:sz w:val="22"/>
                <w:szCs w:val="22"/>
              </w:rPr>
            </w:pPr>
            <w:r w:rsidRPr="00F67923">
              <w:rPr>
                <w:rFonts w:ascii="Georgia" w:hAnsi="Georgia"/>
                <w:i/>
                <w:sz w:val="22"/>
                <w:szCs w:val="22"/>
              </w:rPr>
              <w:t>V případě aktivit, které jsou realizovány během celého roku, se uvádí prosinec. Aktivity, které v případě víceletých projektů nejsou v daném roce realizovány, se do tabulky neuvádí</w:t>
            </w:r>
          </w:p>
          <w:p w:rsidR="00B6531B" w:rsidRDefault="00B6531B" w:rsidP="007369BB">
            <w:pPr>
              <w:rPr>
                <w:rFonts w:ascii="Georgia" w:hAnsi="Georgia"/>
                <w:sz w:val="22"/>
                <w:szCs w:val="22"/>
              </w:rPr>
            </w:pPr>
          </w:p>
          <w:p w:rsidR="007369BB" w:rsidRDefault="007369BB" w:rsidP="007369BB">
            <w:pPr>
              <w:rPr>
                <w:rFonts w:ascii="Georgia" w:hAnsi="Georgia"/>
                <w:b/>
                <w:sz w:val="22"/>
                <w:szCs w:val="22"/>
              </w:rPr>
            </w:pPr>
          </w:p>
          <w:p w:rsidR="007369BB" w:rsidRDefault="007369BB" w:rsidP="007369BB">
            <w:pPr>
              <w:rPr>
                <w:rFonts w:ascii="Georgia" w:hAnsi="Georgia"/>
                <w:b/>
                <w:sz w:val="22"/>
                <w:szCs w:val="22"/>
              </w:rPr>
            </w:pPr>
          </w:p>
          <w:p w:rsidR="007369BB" w:rsidRDefault="007369BB" w:rsidP="007369BB">
            <w:pPr>
              <w:rPr>
                <w:rFonts w:ascii="Georgia" w:hAnsi="Georgia"/>
                <w:b/>
                <w:sz w:val="22"/>
                <w:szCs w:val="22"/>
              </w:rPr>
            </w:pPr>
          </w:p>
          <w:p w:rsidR="007369BB" w:rsidRDefault="007369BB" w:rsidP="007369BB">
            <w:pPr>
              <w:rPr>
                <w:rFonts w:ascii="Georgia" w:hAnsi="Georgia"/>
                <w:b/>
                <w:sz w:val="22"/>
                <w:szCs w:val="22"/>
              </w:rPr>
            </w:pPr>
          </w:p>
          <w:p w:rsidR="007369BB" w:rsidRDefault="007369BB" w:rsidP="007369BB">
            <w:pPr>
              <w:rPr>
                <w:rFonts w:ascii="Georgia" w:hAnsi="Georgia"/>
                <w:b/>
                <w:sz w:val="22"/>
                <w:szCs w:val="22"/>
              </w:rPr>
            </w:pPr>
          </w:p>
          <w:p w:rsidR="007369BB" w:rsidRPr="00F67923" w:rsidRDefault="007369BB" w:rsidP="007369BB">
            <w:pPr>
              <w:rPr>
                <w:rFonts w:ascii="Georgia" w:hAnsi="Georgia"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>Aktivita 1.2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1B" w:rsidRPr="00F67923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bCs/>
                <w:sz w:val="22"/>
                <w:szCs w:val="22"/>
              </w:rPr>
              <w:t>1.1</w:t>
            </w:r>
            <w:r>
              <w:rPr>
                <w:rFonts w:ascii="Georgia" w:hAnsi="Georgia"/>
                <w:b/>
                <w:bCs/>
                <w:i/>
                <w:sz w:val="22"/>
                <w:szCs w:val="22"/>
              </w:rPr>
              <w:t xml:space="preserve"> </w:t>
            </w:r>
            <w:r w:rsidR="00B6531B" w:rsidRPr="00F67923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Uveďte, čeho bude v rámci aktivity dosaženo, kvantitativně vyjádřete</w:t>
            </w:r>
            <w:r w:rsidR="00B6531B" w:rsidRPr="00F67923"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:rsidR="00B6531B" w:rsidRDefault="00B6531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F67923">
              <w:rPr>
                <w:rFonts w:ascii="Georgia" w:hAnsi="Georgia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  <w:p w:rsid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</w:p>
          <w:p w:rsid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  <w:p w:rsid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  <w:p w:rsid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  <w:p w:rsid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  <w:p w:rsid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  <w:p w:rsid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  <w:p w:rsidR="007369BB" w:rsidRP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Cs/>
                <w:smallCaps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31B" w:rsidRPr="00F67923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bCs/>
                <w:sz w:val="22"/>
                <w:szCs w:val="22"/>
              </w:rPr>
              <w:t>1.1</w:t>
            </w:r>
            <w:r>
              <w:rPr>
                <w:rFonts w:ascii="Georgia" w:hAnsi="Georgia"/>
                <w:b/>
                <w:bCs/>
                <w:i/>
                <w:sz w:val="22"/>
                <w:szCs w:val="22"/>
              </w:rPr>
              <w:t xml:space="preserve"> </w:t>
            </w:r>
            <w:r w:rsidR="00B6531B" w:rsidRPr="00F67923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 způsob, jakým bude dosaženo ověření realizace aktivity</w:t>
            </w:r>
            <w:r w:rsidR="00B6531B" w:rsidRPr="00F67923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  <w:p w:rsidR="00B6531B" w:rsidRDefault="00B6531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F67923">
              <w:rPr>
                <w:rFonts w:ascii="Georgia" w:hAnsi="Georgia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F67923">
              <w:rPr>
                <w:rFonts w:ascii="Georgia" w:hAnsi="Georgia"/>
                <w:i/>
                <w:sz w:val="22"/>
                <w:szCs w:val="22"/>
              </w:rPr>
              <w:t>facebook</w:t>
            </w:r>
            <w:proofErr w:type="spellEnd"/>
            <w:r w:rsidRPr="00F67923">
              <w:rPr>
                <w:rFonts w:ascii="Georgia" w:hAnsi="Georgia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  <w:p w:rsid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i/>
                <w:sz w:val="22"/>
                <w:szCs w:val="22"/>
              </w:rPr>
            </w:pPr>
          </w:p>
          <w:p w:rsidR="007369BB" w:rsidRP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>1.2</w:t>
            </w:r>
          </w:p>
        </w:tc>
      </w:tr>
      <w:tr w:rsidR="00B6531B" w:rsidRPr="00F67923" w:rsidTr="00335EB0">
        <w:tblPrEx>
          <w:tblCellMar>
            <w:left w:w="70" w:type="dxa"/>
            <w:right w:w="70" w:type="dxa"/>
          </w:tblCellMar>
        </w:tblPrEx>
        <w:trPr>
          <w:trHeight w:val="832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B6531B" w:rsidRPr="00F67923" w:rsidRDefault="00B6531B" w:rsidP="005056FF">
            <w:pPr>
              <w:rPr>
                <w:rFonts w:ascii="Georgia" w:hAnsi="Georgia"/>
                <w:sz w:val="22"/>
                <w:szCs w:val="22"/>
              </w:rPr>
            </w:pPr>
            <w:r w:rsidRPr="00F67923">
              <w:rPr>
                <w:rFonts w:ascii="Georgia" w:hAnsi="Georgia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B6531B" w:rsidRPr="00F67923" w:rsidRDefault="00B6531B" w:rsidP="005056FF">
            <w:pPr>
              <w:rPr>
                <w:rFonts w:ascii="Georgia" w:hAnsi="Georgia"/>
                <w:b/>
                <w:sz w:val="22"/>
                <w:szCs w:val="22"/>
              </w:rPr>
            </w:pPr>
            <w:r w:rsidRPr="00F67923">
              <w:rPr>
                <w:rFonts w:ascii="Georgia" w:hAnsi="Georgia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B6531B" w:rsidRPr="00F67923" w:rsidRDefault="00B6531B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6531B" w:rsidRPr="00F67923" w:rsidRDefault="00B6531B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B6531B" w:rsidRPr="00F67923" w:rsidRDefault="00B6531B" w:rsidP="00B6531B">
      <w:pPr>
        <w:rPr>
          <w:rFonts w:ascii="Georgia" w:hAnsi="Georgia"/>
          <w:sz w:val="22"/>
          <w:szCs w:val="22"/>
        </w:rPr>
      </w:pPr>
      <w:r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 wp14:anchorId="2CA2BF5D" wp14:editId="7A94273A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2E74" w:rsidRPr="00F67923" w:rsidRDefault="00B6531B">
      <w:pPr>
        <w:rPr>
          <w:rFonts w:ascii="Georgia" w:hAnsi="Georgia"/>
          <w:sz w:val="22"/>
          <w:szCs w:val="22"/>
        </w:rPr>
      </w:pPr>
      <w:r w:rsidRPr="00F67923">
        <w:rPr>
          <w:rFonts w:ascii="Georgia" w:hAnsi="Georgia"/>
          <w:sz w:val="22"/>
          <w:szCs w:val="22"/>
        </w:rPr>
        <w:t>Výsledky aktivit a zdroje ověření uvádět tak, aby bylo zřejmé, ke které aktivitě se vztahují.</w:t>
      </w:r>
      <w:r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20B1D11C" wp14:editId="60AFEE85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585E4BDE" wp14:editId="34915E8A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47E49445" wp14:editId="2719077D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F67923" w:rsidSect="00835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F76" w:rsidRDefault="00E42F76" w:rsidP="00806EF3">
      <w:r>
        <w:separator/>
      </w:r>
    </w:p>
  </w:endnote>
  <w:endnote w:type="continuationSeparator" w:id="0">
    <w:p w:rsidR="00E42F76" w:rsidRDefault="00E42F76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5068E895" wp14:editId="63AF884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00ADD35" wp14:editId="1BD531EB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E8BAEB" wp14:editId="6757AC3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97610C6" wp14:editId="316E332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6BAD33FC" wp14:editId="6EB03C10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9FD12D7" wp14:editId="7CC8CAF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3E209372" wp14:editId="02C54B2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5E1606C" wp14:editId="123D0B19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F76" w:rsidRDefault="00E42F76" w:rsidP="00806EF3">
      <w:r>
        <w:separator/>
      </w:r>
    </w:p>
  </w:footnote>
  <w:footnote w:type="continuationSeparator" w:id="0">
    <w:p w:rsidR="00E42F76" w:rsidRDefault="00E42F76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4ADF6BDD" wp14:editId="7839D672">
          <wp:simplePos x="0" y="0"/>
          <wp:positionH relativeFrom="margin">
            <wp:posOffset>543560</wp:posOffset>
          </wp:positionH>
          <wp:positionV relativeFrom="margin">
            <wp:posOffset>-1309370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074DBD"/>
    <w:rsid w:val="000A279D"/>
    <w:rsid w:val="00284A5C"/>
    <w:rsid w:val="003110F6"/>
    <w:rsid w:val="00335EB0"/>
    <w:rsid w:val="00385C7D"/>
    <w:rsid w:val="00482E74"/>
    <w:rsid w:val="00567915"/>
    <w:rsid w:val="005974EA"/>
    <w:rsid w:val="006766DA"/>
    <w:rsid w:val="007369BB"/>
    <w:rsid w:val="0080559B"/>
    <w:rsid w:val="00806EF3"/>
    <w:rsid w:val="0083542F"/>
    <w:rsid w:val="00B218FF"/>
    <w:rsid w:val="00B6531B"/>
    <w:rsid w:val="00CB5AAE"/>
    <w:rsid w:val="00E42F76"/>
    <w:rsid w:val="00F6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38851-EC6C-409E-B9AE-409F915A2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201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Srutkova Petra</cp:lastModifiedBy>
  <cp:revision>14</cp:revision>
  <dcterms:created xsi:type="dcterms:W3CDTF">2017-02-02T16:51:00Z</dcterms:created>
  <dcterms:modified xsi:type="dcterms:W3CDTF">2018-03-13T16:15:00Z</dcterms:modified>
</cp:coreProperties>
</file>